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F2" w:rsidRDefault="000543F2">
      <w:pPr>
        <w:jc w:val="center"/>
        <w:rPr>
          <w:b/>
          <w:sz w:val="28"/>
          <w:szCs w:val="28"/>
          <w:u w:val="single"/>
        </w:rPr>
      </w:pPr>
    </w:p>
    <w:p w:rsidR="000543F2" w:rsidRDefault="000543F2">
      <w:pPr>
        <w:jc w:val="center"/>
        <w:rPr>
          <w:b/>
          <w:sz w:val="28"/>
          <w:szCs w:val="28"/>
          <w:u w:val="single"/>
        </w:rPr>
      </w:pPr>
    </w:p>
    <w:p w:rsidR="000543F2" w:rsidRDefault="000543F2">
      <w:pPr>
        <w:jc w:val="center"/>
        <w:rPr>
          <w:b/>
          <w:sz w:val="28"/>
          <w:szCs w:val="28"/>
          <w:u w:val="single"/>
        </w:rPr>
      </w:pPr>
    </w:p>
    <w:p w:rsidR="000543F2" w:rsidRDefault="00D8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PUNTUACIONES DEFINITIVAS</w:t>
      </w:r>
      <w:r>
        <w:rPr>
          <w:b/>
          <w:sz w:val="28"/>
          <w:szCs w:val="28"/>
        </w:rPr>
        <w:t xml:space="preserve"> DEL ALUMNADO </w:t>
      </w:r>
    </w:p>
    <w:p w:rsidR="000543F2" w:rsidRDefault="00D8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  <w:u w:val="single"/>
        </w:rPr>
        <w:t>GRADO MEDIO</w:t>
      </w:r>
      <w:r>
        <w:rPr>
          <w:b/>
          <w:sz w:val="28"/>
          <w:szCs w:val="28"/>
        </w:rPr>
        <w:t xml:space="preserve"> QUE HA SOLICITADO </w:t>
      </w:r>
    </w:p>
    <w:p w:rsidR="000543F2" w:rsidRDefault="00D8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BECA ERASMUS+ KA 121 PARA EL CURSO 2021-2022</w:t>
      </w:r>
    </w:p>
    <w:p w:rsidR="000543F2" w:rsidRDefault="000543F2">
      <w:pPr>
        <w:jc w:val="center"/>
        <w:rPr>
          <w:b/>
          <w:sz w:val="28"/>
          <w:szCs w:val="28"/>
        </w:rPr>
      </w:pPr>
    </w:p>
    <w:p w:rsidR="000543F2" w:rsidRDefault="000543F2">
      <w:pPr>
        <w:rPr>
          <w:b/>
          <w:sz w:val="24"/>
          <w:szCs w:val="24"/>
        </w:rPr>
      </w:pPr>
    </w:p>
    <w:p w:rsidR="000543F2" w:rsidRDefault="00D819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BECA ERASMUS </w:t>
      </w:r>
      <w:r>
        <w:rPr>
          <w:b/>
          <w:sz w:val="24"/>
          <w:szCs w:val="24"/>
          <w:u w:val="single"/>
        </w:rPr>
        <w:t>FCT</w:t>
      </w:r>
      <w:r>
        <w:rPr>
          <w:b/>
          <w:sz w:val="24"/>
          <w:szCs w:val="24"/>
        </w:rPr>
        <w:t xml:space="preserve"> ATENCIÓN A PERSONAS EN SITUACIÓN DE DEPENDENCIA (PRES y DIST)</w:t>
      </w:r>
    </w:p>
    <w:p w:rsidR="00DD6766" w:rsidRDefault="00D8199B" w:rsidP="00DD6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MARZO 2022</w:t>
      </w:r>
    </w:p>
    <w:p w:rsidR="00DD6766" w:rsidRDefault="00DD6766" w:rsidP="00DD6766">
      <w:pPr>
        <w:rPr>
          <w:b/>
          <w:sz w:val="24"/>
          <w:szCs w:val="24"/>
        </w:rPr>
      </w:pPr>
    </w:p>
    <w:p w:rsidR="000543F2" w:rsidRPr="00DD6766" w:rsidRDefault="00DD6766" w:rsidP="00DD6766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9359W )15,54 puntos. </w:t>
      </w:r>
      <w:r w:rsidR="00D8199B">
        <w:rPr>
          <w:b/>
          <w:color w:val="000000"/>
          <w:sz w:val="24"/>
          <w:szCs w:val="24"/>
          <w:u w:val="single"/>
        </w:rPr>
        <w:t>OBTIENE BECA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3669A) 12,94 puntos. </w:t>
      </w:r>
      <w:r w:rsidR="00D8199B">
        <w:rPr>
          <w:b/>
          <w:color w:val="000000"/>
          <w:sz w:val="24"/>
          <w:szCs w:val="24"/>
          <w:u w:val="single"/>
        </w:rPr>
        <w:t>OBTIENE BECA</w:t>
      </w:r>
    </w:p>
    <w:p w:rsidR="000543F2" w:rsidRDefault="000543F2">
      <w:pPr>
        <w:rPr>
          <w:b/>
          <w:sz w:val="24"/>
          <w:szCs w:val="24"/>
        </w:rPr>
      </w:pPr>
    </w:p>
    <w:p w:rsidR="000543F2" w:rsidRDefault="00D819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BECA ERASMUS </w:t>
      </w:r>
      <w:r>
        <w:rPr>
          <w:b/>
          <w:sz w:val="24"/>
          <w:szCs w:val="24"/>
          <w:u w:val="single"/>
        </w:rPr>
        <w:t>POSTITULADO</w:t>
      </w:r>
      <w:r>
        <w:rPr>
          <w:b/>
          <w:sz w:val="24"/>
          <w:szCs w:val="24"/>
        </w:rPr>
        <w:t xml:space="preserve"> ATENCIÓN A PERSONAS EN SITUACIÓN DE DEPENDENCIA (DIST)</w:t>
      </w:r>
    </w:p>
    <w:p w:rsidR="000543F2" w:rsidRDefault="00D81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SEPTIEMBRE 2022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2446N) 11 puntos. </w:t>
      </w:r>
      <w:r w:rsidR="00D8199B">
        <w:rPr>
          <w:b/>
          <w:color w:val="000000"/>
          <w:sz w:val="24"/>
          <w:szCs w:val="24"/>
          <w:u w:val="single"/>
        </w:rPr>
        <w:t>OBTIENE BECA</w:t>
      </w:r>
    </w:p>
    <w:p w:rsidR="000543F2" w:rsidRDefault="00D819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BECA ERASMUS </w:t>
      </w:r>
      <w:r>
        <w:rPr>
          <w:b/>
          <w:sz w:val="24"/>
          <w:szCs w:val="24"/>
          <w:u w:val="single"/>
        </w:rPr>
        <w:t>FCT</w:t>
      </w:r>
      <w:r>
        <w:rPr>
          <w:b/>
          <w:sz w:val="24"/>
          <w:szCs w:val="24"/>
        </w:rPr>
        <w:t xml:space="preserve"> OPERACIONES DE LABORATORIO </w:t>
      </w:r>
      <w:r>
        <w:rPr>
          <w:sz w:val="24"/>
          <w:szCs w:val="24"/>
        </w:rPr>
        <w:t>(PRES)</w:t>
      </w:r>
    </w:p>
    <w:p w:rsidR="000543F2" w:rsidRDefault="00D81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MARZO 2022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9840Z 18,09 </w:t>
      </w:r>
      <w:proofErr w:type="gramStart"/>
      <w:r w:rsidR="00D8199B">
        <w:rPr>
          <w:color w:val="000000"/>
          <w:sz w:val="24"/>
          <w:szCs w:val="24"/>
        </w:rPr>
        <w:t xml:space="preserve">puntos  </w:t>
      </w:r>
      <w:r w:rsidR="00D8199B">
        <w:rPr>
          <w:b/>
          <w:color w:val="000000"/>
          <w:sz w:val="24"/>
          <w:szCs w:val="24"/>
          <w:u w:val="single"/>
        </w:rPr>
        <w:t>OBTIENE</w:t>
      </w:r>
      <w:proofErr w:type="gramEnd"/>
      <w:r w:rsidR="00D8199B">
        <w:rPr>
          <w:b/>
          <w:color w:val="000000"/>
          <w:sz w:val="24"/>
          <w:szCs w:val="24"/>
          <w:u w:val="single"/>
        </w:rPr>
        <w:t xml:space="preserve"> BECA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>8200) 14,</w:t>
      </w:r>
      <w:proofErr w:type="gramStart"/>
      <w:r w:rsidR="00D8199B">
        <w:rPr>
          <w:color w:val="000000"/>
          <w:sz w:val="24"/>
          <w:szCs w:val="24"/>
        </w:rPr>
        <w:t>8  puntos</w:t>
      </w:r>
      <w:proofErr w:type="gramEnd"/>
      <w:r w:rsidR="00D8199B">
        <w:rPr>
          <w:color w:val="000000"/>
          <w:sz w:val="24"/>
          <w:szCs w:val="24"/>
        </w:rPr>
        <w:t xml:space="preserve">  </w:t>
      </w:r>
      <w:r w:rsidR="00D8199B">
        <w:rPr>
          <w:b/>
          <w:color w:val="000000"/>
          <w:sz w:val="24"/>
          <w:szCs w:val="24"/>
          <w:u w:val="single"/>
        </w:rPr>
        <w:t>OBTIENE BECA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8680E) 13,64 </w:t>
      </w:r>
      <w:proofErr w:type="gramStart"/>
      <w:r w:rsidR="00D8199B">
        <w:rPr>
          <w:color w:val="000000"/>
          <w:sz w:val="24"/>
          <w:szCs w:val="24"/>
        </w:rPr>
        <w:t xml:space="preserve">puntos  </w:t>
      </w:r>
      <w:r w:rsidR="00D8199B">
        <w:rPr>
          <w:b/>
          <w:color w:val="000000"/>
          <w:sz w:val="24"/>
          <w:szCs w:val="24"/>
          <w:u w:val="single"/>
        </w:rPr>
        <w:t>OBTIENE</w:t>
      </w:r>
      <w:proofErr w:type="gramEnd"/>
      <w:r w:rsidR="00D8199B">
        <w:rPr>
          <w:b/>
          <w:color w:val="000000"/>
          <w:sz w:val="24"/>
          <w:szCs w:val="24"/>
          <w:u w:val="single"/>
        </w:rPr>
        <w:t xml:space="preserve"> BECA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(****</w:t>
      </w:r>
      <w:r w:rsidR="00D8199B">
        <w:rPr>
          <w:color w:val="000000"/>
          <w:sz w:val="24"/>
          <w:szCs w:val="24"/>
        </w:rPr>
        <w:t xml:space="preserve">5402H) 11,68 puntos. </w:t>
      </w:r>
      <w:r w:rsidR="00D8199B">
        <w:rPr>
          <w:b/>
          <w:color w:val="000000"/>
          <w:sz w:val="24"/>
          <w:szCs w:val="24"/>
          <w:u w:val="single"/>
        </w:rPr>
        <w:t>OBTIENEN BECA</w:t>
      </w:r>
    </w:p>
    <w:p w:rsidR="000543F2" w:rsidRDefault="000543F2">
      <w:pPr>
        <w:rPr>
          <w:sz w:val="24"/>
          <w:szCs w:val="24"/>
        </w:rPr>
      </w:pPr>
    </w:p>
    <w:p w:rsidR="000543F2" w:rsidRDefault="00D81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DE RESERVA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(****</w:t>
      </w:r>
      <w:r w:rsidR="00D8199B">
        <w:rPr>
          <w:color w:val="000000"/>
          <w:sz w:val="24"/>
          <w:szCs w:val="24"/>
        </w:rPr>
        <w:t>5645W) 8,28 puntos</w:t>
      </w:r>
    </w:p>
    <w:p w:rsidR="000543F2" w:rsidRDefault="00DD676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(****</w:t>
      </w:r>
      <w:r w:rsidR="00D8199B">
        <w:rPr>
          <w:color w:val="000000"/>
          <w:sz w:val="24"/>
          <w:szCs w:val="24"/>
        </w:rPr>
        <w:t>8934Q). 8,19 puntos</w:t>
      </w:r>
    </w:p>
    <w:p w:rsidR="000543F2" w:rsidRDefault="000543F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0543F2" w:rsidRDefault="000543F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0543F2" w:rsidRDefault="000543F2">
      <w:pPr>
        <w:rPr>
          <w:sz w:val="24"/>
          <w:szCs w:val="24"/>
        </w:rPr>
      </w:pPr>
    </w:p>
    <w:p w:rsidR="000543F2" w:rsidRDefault="000543F2">
      <w:pPr>
        <w:rPr>
          <w:b/>
          <w:sz w:val="24"/>
          <w:szCs w:val="24"/>
        </w:rPr>
      </w:pPr>
    </w:p>
    <w:p w:rsidR="000543F2" w:rsidRDefault="00D81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Listado de alumnos/as con la puntuación alcanzada según baremo y adjudicación de 7 becas Erasmus+. </w:t>
      </w:r>
      <w:r>
        <w:rPr>
          <w:sz w:val="24"/>
          <w:szCs w:val="24"/>
        </w:rPr>
        <w:t>En el anexo se muestra la puntuación desglosada por apartados del baremo.</w:t>
      </w:r>
    </w:p>
    <w:p w:rsidR="000543F2" w:rsidRDefault="000543F2">
      <w:pPr>
        <w:jc w:val="right"/>
        <w:rPr>
          <w:sz w:val="24"/>
          <w:szCs w:val="24"/>
        </w:rPr>
      </w:pPr>
    </w:p>
    <w:p w:rsidR="000543F2" w:rsidRDefault="00D8199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 reunión de adjudicación de becas Erasmus+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celebrará </w:t>
      </w:r>
      <w:r>
        <w:rPr>
          <w:b/>
          <w:sz w:val="24"/>
          <w:szCs w:val="24"/>
          <w:u w:val="single"/>
        </w:rPr>
        <w:t xml:space="preserve">el día 22 de </w:t>
      </w:r>
      <w:proofErr w:type="spellStart"/>
      <w:r>
        <w:rPr>
          <w:b/>
          <w:sz w:val="24"/>
          <w:szCs w:val="24"/>
          <w:u w:val="single"/>
        </w:rPr>
        <w:t>Ddiciembre</w:t>
      </w:r>
      <w:proofErr w:type="spellEnd"/>
      <w:r>
        <w:rPr>
          <w:b/>
          <w:sz w:val="24"/>
          <w:szCs w:val="24"/>
          <w:u w:val="single"/>
        </w:rPr>
        <w:t xml:space="preserve"> a las 12:25 horas </w:t>
      </w:r>
      <w:r>
        <w:rPr>
          <w:b/>
          <w:sz w:val="24"/>
          <w:szCs w:val="24"/>
        </w:rPr>
        <w:t>en el aula B01 del sótano</w:t>
      </w:r>
      <w:r>
        <w:rPr>
          <w:sz w:val="24"/>
          <w:szCs w:val="24"/>
        </w:rPr>
        <w:t xml:space="preserve">. La no asistencia puede suponer la pérdida de la plaza. Las personas en lista de espera deben acudir a la reunión. De quedar vacante alguna plaza, se les adjudicará en el acto. </w:t>
      </w:r>
    </w:p>
    <w:p w:rsidR="000543F2" w:rsidRDefault="00D8199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Material necesario para la reunión:</w:t>
      </w:r>
      <w:r>
        <w:rPr>
          <w:b/>
          <w:color w:val="FF0000"/>
          <w:sz w:val="24"/>
          <w:szCs w:val="24"/>
        </w:rPr>
        <w:t xml:space="preserve"> bolígrafo y dispositivo electrónico (móvil, </w:t>
      </w:r>
      <w:proofErr w:type="spellStart"/>
      <w:r>
        <w:rPr>
          <w:b/>
          <w:color w:val="FF0000"/>
          <w:sz w:val="24"/>
          <w:szCs w:val="24"/>
        </w:rPr>
        <w:t>tablet</w:t>
      </w:r>
      <w:proofErr w:type="spellEnd"/>
      <w:r>
        <w:rPr>
          <w:b/>
          <w:color w:val="FF0000"/>
          <w:sz w:val="24"/>
          <w:szCs w:val="24"/>
        </w:rPr>
        <w:t xml:space="preserve"> u ordenador) con conexión a internet y DNI.</w:t>
      </w:r>
    </w:p>
    <w:p w:rsidR="000543F2" w:rsidRDefault="00D8199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0543F2" w:rsidRDefault="00D8199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En Murcia, a 20 de diciembre de 2021</w:t>
      </w:r>
    </w:p>
    <w:p w:rsidR="000543F2" w:rsidRDefault="00D8199B">
      <w:pPr>
        <w:ind w:left="6480"/>
      </w:pPr>
      <w:r>
        <w:t xml:space="preserve">     </w: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533400" cy="1238250"/>
                <wp:effectExtent l="0" t="0" r="0" b="0"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7188" y="1379695"/>
                          <a:ext cx="518000" cy="1221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20" h="48842" extrusionOk="0">
                              <a:moveTo>
                                <a:pt x="11369" y="2476"/>
                              </a:moveTo>
                              <a:cubicBezTo>
                                <a:pt x="11369" y="10009"/>
                                <a:pt x="11369" y="17542"/>
                                <a:pt x="11369" y="25075"/>
                              </a:cubicBezTo>
                              <a:cubicBezTo>
                                <a:pt x="11369" y="28452"/>
                                <a:pt x="11369" y="31828"/>
                                <a:pt x="11369" y="35205"/>
                              </a:cubicBezTo>
                              <a:cubicBezTo>
                                <a:pt x="11369" y="35984"/>
                                <a:pt x="11615" y="38282"/>
                                <a:pt x="11369" y="37543"/>
                              </a:cubicBezTo>
                              <a:cubicBezTo>
                                <a:pt x="9221" y="31093"/>
                                <a:pt x="9032" y="24080"/>
                                <a:pt x="9032" y="17282"/>
                              </a:cubicBezTo>
                              <a:cubicBezTo>
                                <a:pt x="9032" y="13408"/>
                                <a:pt x="8198" y="7510"/>
                                <a:pt x="11759" y="5983"/>
                              </a:cubicBezTo>
                              <a:cubicBezTo>
                                <a:pt x="16086" y="4128"/>
                                <a:pt x="20932" y="15512"/>
                                <a:pt x="17603" y="18841"/>
                              </a:cubicBezTo>
                              <a:cubicBezTo>
                                <a:pt x="14083" y="22361"/>
                                <a:pt x="8165" y="22737"/>
                                <a:pt x="3187" y="22737"/>
                              </a:cubicBezTo>
                              <a:cubicBezTo>
                                <a:pt x="2025" y="22737"/>
                                <a:pt x="-212" y="22305"/>
                                <a:pt x="70" y="21178"/>
                              </a:cubicBezTo>
                              <a:cubicBezTo>
                                <a:pt x="720" y="18580"/>
                                <a:pt x="5288" y="22391"/>
                                <a:pt x="7863" y="23127"/>
                              </a:cubicBezTo>
                              <a:cubicBezTo>
                                <a:pt x="13410" y="24713"/>
                                <a:pt x="14244" y="13481"/>
                                <a:pt x="16824" y="8321"/>
                              </a:cubicBezTo>
                              <a:cubicBezTo>
                                <a:pt x="17559" y="6851"/>
                                <a:pt x="17932" y="5225"/>
                                <a:pt x="18383" y="3645"/>
                              </a:cubicBezTo>
                              <a:cubicBezTo>
                                <a:pt x="18635" y="2762"/>
                                <a:pt x="18772" y="0"/>
                                <a:pt x="18772" y="918"/>
                              </a:cubicBezTo>
                              <a:cubicBezTo>
                                <a:pt x="18772" y="16906"/>
                                <a:pt x="16849" y="33330"/>
                                <a:pt x="20720" y="4884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114300" distT="114300" distL="114300" distR="114300">
                <wp:extent cx="533400" cy="1238250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543F2" w:rsidRDefault="000543F2">
      <w:pPr>
        <w:jc w:val="right"/>
      </w:pPr>
    </w:p>
    <w:p w:rsidR="000543F2" w:rsidRDefault="00D8199B">
      <w:pPr>
        <w:jc w:val="right"/>
      </w:pPr>
      <w:proofErr w:type="spellStart"/>
      <w:r>
        <w:t>Fdo</w:t>
      </w:r>
      <w:proofErr w:type="spellEnd"/>
      <w:r>
        <w:t xml:space="preserve">:    Rosa Serna       </w:t>
      </w:r>
      <w:proofErr w:type="gramStart"/>
      <w:r>
        <w:t xml:space="preserve">  .</w:t>
      </w:r>
      <w:proofErr w:type="gramEnd"/>
    </w:p>
    <w:p w:rsidR="000543F2" w:rsidRDefault="00D8199B">
      <w:pPr>
        <w:jc w:val="right"/>
      </w:pPr>
      <w:r>
        <w:t>Coordinadora Erasmus+ KA121</w:t>
      </w:r>
    </w:p>
    <w:p w:rsidR="000543F2" w:rsidRDefault="000543F2">
      <w:pPr>
        <w:jc w:val="right"/>
      </w:pPr>
    </w:p>
    <w:p w:rsidR="000543F2" w:rsidRDefault="000543F2">
      <w:pPr>
        <w:jc w:val="right"/>
      </w:pPr>
    </w:p>
    <w:p w:rsidR="000543F2" w:rsidRDefault="000543F2">
      <w:pPr>
        <w:jc w:val="right"/>
      </w:pPr>
    </w:p>
    <w:p w:rsidR="000543F2" w:rsidRDefault="000543F2">
      <w:pPr>
        <w:jc w:val="right"/>
      </w:pPr>
    </w:p>
    <w:p w:rsidR="000543F2" w:rsidRDefault="000543F2">
      <w:pPr>
        <w:jc w:val="right"/>
      </w:pPr>
    </w:p>
    <w:p w:rsidR="000543F2" w:rsidRDefault="000543F2">
      <w:pPr>
        <w:jc w:val="right"/>
      </w:pPr>
    </w:p>
    <w:p w:rsidR="000543F2" w:rsidRDefault="000543F2">
      <w:pPr>
        <w:jc w:val="both"/>
      </w:pPr>
    </w:p>
    <w:p w:rsidR="000543F2" w:rsidRDefault="000543F2">
      <w:pPr>
        <w:jc w:val="both"/>
      </w:pPr>
    </w:p>
    <w:p w:rsidR="000543F2" w:rsidRDefault="000543F2">
      <w:pPr>
        <w:jc w:val="both"/>
      </w:pPr>
    </w:p>
    <w:sectPr w:rsidR="000543F2">
      <w:headerReference w:type="default" r:id="rId8"/>
      <w:pgSz w:w="12240" w:h="15840"/>
      <w:pgMar w:top="1152" w:right="1440" w:bottom="8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DE" w:rsidRDefault="007C7ADE">
      <w:pPr>
        <w:spacing w:line="240" w:lineRule="auto"/>
      </w:pPr>
      <w:r>
        <w:separator/>
      </w:r>
    </w:p>
  </w:endnote>
  <w:endnote w:type="continuationSeparator" w:id="0">
    <w:p w:rsidR="007C7ADE" w:rsidRDefault="007C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DE" w:rsidRDefault="007C7ADE">
      <w:pPr>
        <w:spacing w:line="240" w:lineRule="auto"/>
      </w:pPr>
      <w:r>
        <w:separator/>
      </w:r>
    </w:p>
  </w:footnote>
  <w:footnote w:type="continuationSeparator" w:id="0">
    <w:p w:rsidR="007C7ADE" w:rsidRDefault="007C7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F2" w:rsidRDefault="00D8199B">
    <w:pPr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3648075</wp:posOffset>
          </wp:positionH>
          <wp:positionV relativeFrom="paragraph">
            <wp:posOffset>0</wp:posOffset>
          </wp:positionV>
          <wp:extent cx="2481263" cy="588648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1263" cy="588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-228595</wp:posOffset>
          </wp:positionV>
          <wp:extent cx="790575" cy="790575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F2"/>
    <w:rsid w:val="000543F2"/>
    <w:rsid w:val="003D4CD8"/>
    <w:rsid w:val="007C7ADE"/>
    <w:rsid w:val="00D8199B"/>
    <w:rsid w:val="00D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0F27"/>
  <w15:docId w15:val="{8D3F1DD6-7835-402B-89F1-04FC34E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0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RqBYbUm9tNVizGqk2kOhzXVyg==">AMUW2mUFN9GGyoUNmslCfNTH4aEuz5ae8T9YGpadqJpTyVROIL132RgNL8j9om0Kg8AfZIqtXkeLZPJUGTpQ/AxEnSk6x1cc5xReIO567DtmriI4i1Up6JM=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distancia4</dc:creator>
  <cp:lastModifiedBy>distancia4</cp:lastModifiedBy>
  <cp:revision>3</cp:revision>
  <dcterms:created xsi:type="dcterms:W3CDTF">2021-12-22T16:51:00Z</dcterms:created>
  <dcterms:modified xsi:type="dcterms:W3CDTF">2021-12-22T16:55:00Z</dcterms:modified>
</cp:coreProperties>
</file>