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24" w:rsidRPr="006A32C8" w:rsidRDefault="00CA07EA" w:rsidP="0073078D">
      <w:pPr>
        <w:jc w:val="center"/>
        <w:rPr>
          <w:b/>
          <w:sz w:val="28"/>
        </w:rPr>
      </w:pPr>
      <w:r w:rsidRPr="006A32C8">
        <w:rPr>
          <w:b/>
          <w:sz w:val="28"/>
        </w:rPr>
        <w:t>LISTADO</w:t>
      </w:r>
      <w:r w:rsidR="00001224">
        <w:rPr>
          <w:b/>
          <w:sz w:val="28"/>
        </w:rPr>
        <w:t xml:space="preserve"> PROVISIONAL</w:t>
      </w:r>
      <w:r w:rsidRPr="006A32C8">
        <w:rPr>
          <w:b/>
          <w:sz w:val="28"/>
        </w:rPr>
        <w:t xml:space="preserve"> DE </w:t>
      </w:r>
      <w:r w:rsidR="00001224">
        <w:rPr>
          <w:b/>
          <w:sz w:val="28"/>
        </w:rPr>
        <w:t xml:space="preserve">PUNTUACIÓN DE </w:t>
      </w:r>
      <w:r w:rsidRPr="006A32C8">
        <w:rPr>
          <w:b/>
          <w:sz w:val="28"/>
        </w:rPr>
        <w:t>ALUMNOS DE GRADO MEDIO QUE HAN</w:t>
      </w:r>
      <w:r w:rsidR="00001224">
        <w:rPr>
          <w:b/>
          <w:sz w:val="28"/>
        </w:rPr>
        <w:t xml:space="preserve"> SOLICITADO PLAZA</w:t>
      </w:r>
      <w:r w:rsidRPr="006A32C8">
        <w:rPr>
          <w:b/>
          <w:sz w:val="28"/>
        </w:rPr>
        <w:t xml:space="preserve"> PARA BECA ERASMUS PLUS, PROYECTO JC1 PONE RUMB</w:t>
      </w:r>
      <w:r w:rsidR="00001224">
        <w:rPr>
          <w:b/>
          <w:sz w:val="28"/>
        </w:rPr>
        <w:t>O A TU FUTURO II, AÑO 2019-2020.</w:t>
      </w:r>
    </w:p>
    <w:p w:rsidR="00E819D9" w:rsidRPr="0073078D" w:rsidRDefault="00CA07EA" w:rsidP="0073078D">
      <w:pPr>
        <w:pStyle w:val="Prrafodelista"/>
        <w:numPr>
          <w:ilvl w:val="0"/>
          <w:numId w:val="1"/>
        </w:numPr>
        <w:rPr>
          <w:b/>
          <w:sz w:val="24"/>
        </w:rPr>
      </w:pPr>
      <w:r w:rsidRPr="00A75D30">
        <w:rPr>
          <w:b/>
          <w:sz w:val="24"/>
        </w:rPr>
        <w:t xml:space="preserve">1 Beca </w:t>
      </w:r>
      <w:r w:rsidR="00A75D30" w:rsidRPr="00A75D30">
        <w:rPr>
          <w:b/>
          <w:sz w:val="24"/>
        </w:rPr>
        <w:t>Erasmus Pro</w:t>
      </w:r>
      <w:r w:rsidRPr="00A75D30">
        <w:rPr>
          <w:b/>
          <w:sz w:val="24"/>
        </w:rPr>
        <w:t xml:space="preserve"> </w:t>
      </w:r>
      <w:proofErr w:type="spellStart"/>
      <w:r w:rsidR="00A75D30">
        <w:rPr>
          <w:b/>
          <w:sz w:val="24"/>
        </w:rPr>
        <w:t>postitulada</w:t>
      </w:r>
      <w:proofErr w:type="spellEnd"/>
      <w:r w:rsidR="00A75D30">
        <w:rPr>
          <w:b/>
          <w:sz w:val="24"/>
        </w:rPr>
        <w:t xml:space="preserve"> </w:t>
      </w:r>
      <w:r w:rsidRPr="00A75D30">
        <w:rPr>
          <w:b/>
          <w:sz w:val="24"/>
        </w:rPr>
        <w:t>APSD Grado Medio. Destino Francia.</w:t>
      </w:r>
    </w:p>
    <w:p w:rsidR="006A32C8" w:rsidRPr="0073078D" w:rsidRDefault="0073078D" w:rsidP="006A32C8">
      <w:pPr>
        <w:pStyle w:val="Prrafodelista"/>
        <w:rPr>
          <w:b/>
        </w:rPr>
      </w:pPr>
      <w:r>
        <w:rPr>
          <w:b/>
        </w:rPr>
        <w:t xml:space="preserve">A) </w:t>
      </w:r>
      <w:r w:rsidR="00CA07EA" w:rsidRPr="0073078D">
        <w:rPr>
          <w:b/>
        </w:rPr>
        <w:t xml:space="preserve">Lorena García </w:t>
      </w:r>
      <w:proofErr w:type="spellStart"/>
      <w:r w:rsidR="00CA07EA" w:rsidRPr="0073078D">
        <w:rPr>
          <w:b/>
        </w:rPr>
        <w:t>García</w:t>
      </w:r>
      <w:proofErr w:type="spellEnd"/>
      <w:r w:rsidR="00CA07EA" w:rsidRPr="0073078D">
        <w:rPr>
          <w:b/>
        </w:rPr>
        <w:t>.</w:t>
      </w:r>
      <w:r w:rsidR="00001224" w:rsidRPr="0073078D">
        <w:rPr>
          <w:b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572"/>
        <w:gridCol w:w="570"/>
        <w:gridCol w:w="574"/>
        <w:gridCol w:w="572"/>
        <w:gridCol w:w="574"/>
        <w:gridCol w:w="572"/>
        <w:gridCol w:w="571"/>
        <w:gridCol w:w="574"/>
        <w:gridCol w:w="572"/>
        <w:gridCol w:w="512"/>
        <w:gridCol w:w="512"/>
        <w:gridCol w:w="512"/>
        <w:gridCol w:w="512"/>
      </w:tblGrid>
      <w:tr w:rsidR="00001224" w:rsidTr="00E819D9">
        <w:tc>
          <w:tcPr>
            <w:tcW w:w="575" w:type="dxa"/>
          </w:tcPr>
          <w:p w:rsidR="00001224" w:rsidRDefault="00001224" w:rsidP="006A32C8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570" w:type="dxa"/>
          </w:tcPr>
          <w:p w:rsidR="00001224" w:rsidRDefault="00001224" w:rsidP="006A32C8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571" w:type="dxa"/>
          </w:tcPr>
          <w:p w:rsidR="00001224" w:rsidRDefault="00001224" w:rsidP="006A32C8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  <w:r>
              <w:t>8</w:t>
            </w:r>
          </w:p>
        </w:tc>
      </w:tr>
      <w:tr w:rsidR="00001224" w:rsidTr="00E819D9">
        <w:tc>
          <w:tcPr>
            <w:tcW w:w="575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70" w:type="dxa"/>
          </w:tcPr>
          <w:p w:rsidR="00001224" w:rsidRDefault="00001224" w:rsidP="006A32C8">
            <w:pPr>
              <w:pStyle w:val="Prrafodelista"/>
              <w:ind w:left="0"/>
            </w:pPr>
            <w:r>
              <w:t xml:space="preserve">2 </w:t>
            </w: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571" w:type="dxa"/>
          </w:tcPr>
          <w:p w:rsidR="00001224" w:rsidRDefault="00001224" w:rsidP="006A32C8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574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7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  <w:tc>
          <w:tcPr>
            <w:tcW w:w="512" w:type="dxa"/>
          </w:tcPr>
          <w:p w:rsidR="00001224" w:rsidRDefault="00001224" w:rsidP="006A32C8">
            <w:pPr>
              <w:pStyle w:val="Prrafodelista"/>
              <w:ind w:left="0"/>
            </w:pPr>
          </w:p>
        </w:tc>
      </w:tr>
    </w:tbl>
    <w:p w:rsidR="00001224" w:rsidRDefault="00001224" w:rsidP="006A32C8">
      <w:pPr>
        <w:pStyle w:val="Prrafodelista"/>
      </w:pPr>
    </w:p>
    <w:p w:rsidR="00001224" w:rsidRDefault="00001224" w:rsidP="006A32C8">
      <w:pPr>
        <w:pStyle w:val="Prrafodelista"/>
      </w:pPr>
      <w:r>
        <w:t>PUNTUACIÓN TOTAL: 11 PUNTOS.</w:t>
      </w:r>
    </w:p>
    <w:p w:rsidR="00001224" w:rsidRDefault="00001224" w:rsidP="006A32C8">
      <w:pPr>
        <w:pStyle w:val="Prrafodelista"/>
      </w:pPr>
    </w:p>
    <w:p w:rsidR="00E819D9" w:rsidRPr="0073078D" w:rsidRDefault="00CA07EA" w:rsidP="0073078D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 xml:space="preserve">1 Beca Erasmus Pro Operaciones de Laboratorio. Destino Italia. </w:t>
      </w:r>
    </w:p>
    <w:p w:rsidR="00001224" w:rsidRPr="00A75D30" w:rsidRDefault="0073078D" w:rsidP="00A75D30">
      <w:pPr>
        <w:pStyle w:val="Prrafodelista"/>
      </w:pPr>
      <w:r>
        <w:rPr>
          <w:b/>
        </w:rPr>
        <w:t xml:space="preserve">A) </w:t>
      </w:r>
      <w:r w:rsidR="00315C1E" w:rsidRPr="0073078D">
        <w:rPr>
          <w:b/>
        </w:rPr>
        <w:t>Rocío Alarcón Herrero</w:t>
      </w:r>
      <w:r w:rsidR="00315C1E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62"/>
        <w:gridCol w:w="561"/>
        <w:gridCol w:w="565"/>
        <w:gridCol w:w="562"/>
        <w:gridCol w:w="718"/>
        <w:gridCol w:w="562"/>
        <w:gridCol w:w="607"/>
        <w:gridCol w:w="565"/>
        <w:gridCol w:w="562"/>
        <w:gridCol w:w="486"/>
        <w:gridCol w:w="486"/>
        <w:gridCol w:w="486"/>
        <w:gridCol w:w="486"/>
      </w:tblGrid>
      <w:tr w:rsidR="00001224" w:rsidTr="00A93F67"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8</w:t>
            </w:r>
          </w:p>
        </w:tc>
      </w:tr>
      <w:tr w:rsidR="00001224" w:rsidTr="00A93F67"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2.275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1.8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1.85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001224" w:rsidRDefault="00001224" w:rsidP="00A93F67">
            <w:pPr>
              <w:pStyle w:val="Prrafodelista"/>
              <w:ind w:left="0"/>
            </w:pPr>
          </w:p>
        </w:tc>
      </w:tr>
    </w:tbl>
    <w:p w:rsidR="00A75D30" w:rsidRDefault="00A75D30" w:rsidP="00A75D30">
      <w:pPr>
        <w:pStyle w:val="Prrafodelista"/>
      </w:pPr>
    </w:p>
    <w:p w:rsidR="00001224" w:rsidRDefault="00001224" w:rsidP="00A75D30">
      <w:pPr>
        <w:pStyle w:val="Prrafodelista"/>
      </w:pPr>
      <w:r>
        <w:t xml:space="preserve">PUNTUACIÓN TOTAL: </w:t>
      </w:r>
      <w:r w:rsidR="001572DC">
        <w:t>6.925 PUNTOS.</w:t>
      </w:r>
    </w:p>
    <w:p w:rsidR="001572DC" w:rsidRPr="00A75D30" w:rsidRDefault="001572DC" w:rsidP="00A75D30">
      <w:pPr>
        <w:pStyle w:val="Prrafodelista"/>
      </w:pPr>
    </w:p>
    <w:p w:rsidR="00CA07EA" w:rsidRPr="0073078D" w:rsidRDefault="00CA07EA" w:rsidP="0073078D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>2 Becas Erasmus FCT APSD. Destino Italia.</w:t>
      </w:r>
    </w:p>
    <w:p w:rsidR="001572DC" w:rsidRPr="0073078D" w:rsidRDefault="0073078D" w:rsidP="001572DC">
      <w:pPr>
        <w:pStyle w:val="Prrafodelista"/>
        <w:rPr>
          <w:b/>
        </w:rPr>
      </w:pPr>
      <w:r>
        <w:rPr>
          <w:b/>
        </w:rPr>
        <w:t xml:space="preserve">A) </w:t>
      </w:r>
      <w:r w:rsidR="00315C1E" w:rsidRPr="0073078D">
        <w:rPr>
          <w:b/>
        </w:rPr>
        <w:t xml:space="preserve">Andrea García </w:t>
      </w:r>
      <w:proofErr w:type="spellStart"/>
      <w:r w:rsidR="00315C1E" w:rsidRPr="0073078D">
        <w:rPr>
          <w:b/>
        </w:rPr>
        <w:t>García</w:t>
      </w:r>
      <w:proofErr w:type="spellEnd"/>
      <w:r w:rsidR="001572DC" w:rsidRPr="0073078D">
        <w:rPr>
          <w:b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47"/>
        <w:gridCol w:w="545"/>
        <w:gridCol w:w="551"/>
        <w:gridCol w:w="547"/>
        <w:gridCol w:w="717"/>
        <w:gridCol w:w="717"/>
        <w:gridCol w:w="717"/>
        <w:gridCol w:w="552"/>
        <w:gridCol w:w="547"/>
        <w:gridCol w:w="446"/>
        <w:gridCol w:w="446"/>
        <w:gridCol w:w="446"/>
        <w:gridCol w:w="446"/>
      </w:tblGrid>
      <w:tr w:rsidR="003E652B" w:rsidTr="00A93F67"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8</w:t>
            </w:r>
          </w:p>
        </w:tc>
      </w:tr>
      <w:tr w:rsidR="003E652B" w:rsidTr="00A93F67"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3E652B" w:rsidP="00A93F67">
            <w:pPr>
              <w:pStyle w:val="Prrafodelista"/>
              <w:ind w:left="0"/>
            </w:pPr>
            <w:r>
              <w:t>1,235</w:t>
            </w:r>
          </w:p>
        </w:tc>
        <w:tc>
          <w:tcPr>
            <w:tcW w:w="607" w:type="dxa"/>
          </w:tcPr>
          <w:p w:rsidR="001572DC" w:rsidRDefault="003E652B" w:rsidP="00A93F67">
            <w:pPr>
              <w:pStyle w:val="Prrafodelista"/>
              <w:ind w:left="0"/>
            </w:pPr>
            <w:r>
              <w:t>1,434</w:t>
            </w:r>
          </w:p>
        </w:tc>
        <w:tc>
          <w:tcPr>
            <w:tcW w:w="607" w:type="dxa"/>
          </w:tcPr>
          <w:p w:rsidR="001572DC" w:rsidRDefault="003E652B" w:rsidP="00A93F67">
            <w:pPr>
              <w:pStyle w:val="Prrafodelista"/>
              <w:ind w:left="0"/>
            </w:pPr>
            <w:r>
              <w:t>1,041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1572DC" w:rsidRDefault="001572DC" w:rsidP="00A93F67">
            <w:pPr>
              <w:pStyle w:val="Prrafodelista"/>
              <w:ind w:left="0"/>
            </w:pPr>
          </w:p>
        </w:tc>
      </w:tr>
    </w:tbl>
    <w:p w:rsidR="001572DC" w:rsidRDefault="001572DC" w:rsidP="00CA07EA">
      <w:pPr>
        <w:pStyle w:val="Prrafodelista"/>
      </w:pPr>
    </w:p>
    <w:p w:rsidR="003E652B" w:rsidRDefault="003E652B" w:rsidP="0073078D">
      <w:pPr>
        <w:pStyle w:val="Prrafodelista"/>
      </w:pPr>
      <w:r>
        <w:t>PUNTUACIÓN TOTAL: 5, 71 PUNTOS.</w:t>
      </w:r>
    </w:p>
    <w:p w:rsidR="003E652B" w:rsidRDefault="003E652B" w:rsidP="00CA07EA">
      <w:pPr>
        <w:pStyle w:val="Prrafodelista"/>
      </w:pPr>
      <w:r>
        <w:t>NOTA: La alumna queda excluida del proceso por no llegar en el apartado 3 (A+B+C) a la puntuación mínima requerida, 5 puntos, según normas de participación Erasmus.</w:t>
      </w:r>
    </w:p>
    <w:p w:rsidR="003E652B" w:rsidRDefault="003E652B" w:rsidP="00CA07EA">
      <w:pPr>
        <w:pStyle w:val="Prrafodelista"/>
      </w:pPr>
    </w:p>
    <w:p w:rsidR="003E652B" w:rsidRPr="00A75D30" w:rsidRDefault="0073078D" w:rsidP="003E652B">
      <w:pPr>
        <w:pStyle w:val="Prrafodelista"/>
      </w:pPr>
      <w:r>
        <w:rPr>
          <w:b/>
        </w:rPr>
        <w:t xml:space="preserve">B) </w:t>
      </w:r>
      <w:r w:rsidR="00315C1E" w:rsidRPr="0073078D">
        <w:rPr>
          <w:b/>
        </w:rPr>
        <w:t>Alba Nicolás Pérez</w:t>
      </w:r>
      <w:r w:rsidR="00E819D9">
        <w:rPr>
          <w:b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2"/>
        <w:gridCol w:w="547"/>
        <w:gridCol w:w="545"/>
        <w:gridCol w:w="551"/>
        <w:gridCol w:w="547"/>
        <w:gridCol w:w="718"/>
        <w:gridCol w:w="718"/>
        <w:gridCol w:w="718"/>
        <w:gridCol w:w="551"/>
        <w:gridCol w:w="547"/>
        <w:gridCol w:w="445"/>
        <w:gridCol w:w="445"/>
        <w:gridCol w:w="445"/>
        <w:gridCol w:w="445"/>
      </w:tblGrid>
      <w:tr w:rsidR="003E652B" w:rsidTr="00A93F67"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8</w:t>
            </w:r>
          </w:p>
        </w:tc>
      </w:tr>
      <w:tr w:rsidR="003E652B" w:rsidTr="00A93F67"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2.834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2.663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2.684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</w:tr>
    </w:tbl>
    <w:p w:rsidR="003E652B" w:rsidRDefault="003E652B" w:rsidP="00CA07EA">
      <w:pPr>
        <w:pStyle w:val="Prrafodelista"/>
      </w:pPr>
    </w:p>
    <w:p w:rsidR="003E652B" w:rsidRDefault="003E652B" w:rsidP="00CA07EA">
      <w:pPr>
        <w:pStyle w:val="Prrafodelista"/>
      </w:pPr>
      <w:r>
        <w:t>PUNTUACIÓN TOTAL: 11,1818 PUNTOS,</w:t>
      </w:r>
    </w:p>
    <w:p w:rsidR="003E652B" w:rsidRDefault="003E652B" w:rsidP="00CA07EA">
      <w:pPr>
        <w:pStyle w:val="Prrafodelista"/>
      </w:pPr>
    </w:p>
    <w:p w:rsidR="003E652B" w:rsidRPr="00E819D9" w:rsidRDefault="0073078D" w:rsidP="00E819D9">
      <w:pPr>
        <w:pStyle w:val="Prrafodelista"/>
        <w:rPr>
          <w:b/>
        </w:rPr>
      </w:pPr>
      <w:r>
        <w:rPr>
          <w:b/>
        </w:rPr>
        <w:t>C) A</w:t>
      </w:r>
      <w:r w:rsidR="00315C1E" w:rsidRPr="0073078D">
        <w:rPr>
          <w:b/>
        </w:rPr>
        <w:t>na Olmos Torres</w:t>
      </w:r>
      <w:r w:rsidR="00315C1E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2"/>
        <w:gridCol w:w="547"/>
        <w:gridCol w:w="545"/>
        <w:gridCol w:w="551"/>
        <w:gridCol w:w="547"/>
        <w:gridCol w:w="718"/>
        <w:gridCol w:w="718"/>
        <w:gridCol w:w="718"/>
        <w:gridCol w:w="551"/>
        <w:gridCol w:w="547"/>
        <w:gridCol w:w="445"/>
        <w:gridCol w:w="445"/>
        <w:gridCol w:w="445"/>
        <w:gridCol w:w="445"/>
      </w:tblGrid>
      <w:tr w:rsidR="003E652B" w:rsidTr="00A93F67"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8</w:t>
            </w:r>
          </w:p>
        </w:tc>
      </w:tr>
      <w:tr w:rsidR="003E652B" w:rsidTr="00A93F67"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606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2.784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2.728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2.692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3E652B" w:rsidRDefault="003E652B" w:rsidP="00A93F67">
            <w:pPr>
              <w:pStyle w:val="Prrafodelista"/>
              <w:ind w:left="0"/>
            </w:pPr>
          </w:p>
        </w:tc>
      </w:tr>
    </w:tbl>
    <w:p w:rsidR="003E652B" w:rsidRDefault="003E652B" w:rsidP="003E652B">
      <w:pPr>
        <w:pStyle w:val="Prrafodelista"/>
      </w:pPr>
    </w:p>
    <w:p w:rsidR="003E652B" w:rsidRDefault="003E652B" w:rsidP="003E652B">
      <w:pPr>
        <w:pStyle w:val="Prrafodelista"/>
      </w:pPr>
      <w:r>
        <w:t>PUNTUACIÓN TOTAL: 11,204 PUNTOS.</w:t>
      </w:r>
    </w:p>
    <w:p w:rsidR="00CA07EA" w:rsidRDefault="00CA07EA" w:rsidP="00CA07EA">
      <w:pPr>
        <w:pStyle w:val="Prrafodelista"/>
      </w:pPr>
      <w:r>
        <w:t xml:space="preserve">. </w:t>
      </w:r>
    </w:p>
    <w:p w:rsidR="00CA07EA" w:rsidRDefault="00CA07EA" w:rsidP="00CA07EA">
      <w:pPr>
        <w:pStyle w:val="Prrafodelista"/>
      </w:pPr>
    </w:p>
    <w:p w:rsidR="00CA07EA" w:rsidRPr="006A32C8" w:rsidRDefault="00CA07EA" w:rsidP="00CA07EA">
      <w:pPr>
        <w:pStyle w:val="Prrafodelista"/>
        <w:numPr>
          <w:ilvl w:val="0"/>
          <w:numId w:val="1"/>
        </w:numPr>
        <w:rPr>
          <w:b/>
          <w:sz w:val="24"/>
        </w:rPr>
      </w:pPr>
      <w:r w:rsidRPr="006A32C8">
        <w:rPr>
          <w:b/>
          <w:sz w:val="24"/>
        </w:rPr>
        <w:t>2 Becas Erasmus FCT Operaciones Laboratorio. Destino: 1 Holanda. 1 Italia.</w:t>
      </w:r>
    </w:p>
    <w:p w:rsidR="00E819D9" w:rsidRDefault="00E819D9" w:rsidP="00CA07EA">
      <w:pPr>
        <w:pStyle w:val="Prrafodelista"/>
      </w:pPr>
    </w:p>
    <w:p w:rsidR="00E819D9" w:rsidRPr="00E819D9" w:rsidRDefault="0073078D" w:rsidP="00E819D9">
      <w:pPr>
        <w:pStyle w:val="Prrafodelista"/>
        <w:rPr>
          <w:b/>
        </w:rPr>
      </w:pPr>
      <w:r>
        <w:rPr>
          <w:b/>
        </w:rPr>
        <w:t xml:space="preserve">A) </w:t>
      </w:r>
      <w:r w:rsidR="00315C1E" w:rsidRPr="0073078D">
        <w:rPr>
          <w:b/>
        </w:rPr>
        <w:t>Pablo Escudero Díaz</w:t>
      </w:r>
      <w:r w:rsidR="00315C1E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5"/>
        <w:gridCol w:w="564"/>
        <w:gridCol w:w="568"/>
        <w:gridCol w:w="566"/>
        <w:gridCol w:w="607"/>
        <w:gridCol w:w="607"/>
        <w:gridCol w:w="607"/>
        <w:gridCol w:w="569"/>
        <w:gridCol w:w="566"/>
        <w:gridCol w:w="497"/>
        <w:gridCol w:w="497"/>
        <w:gridCol w:w="497"/>
        <w:gridCol w:w="497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2.92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2.94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0.5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>PUNTUACIÓN TOTAL: 11.32 PUNTOS.</w:t>
      </w:r>
    </w:p>
    <w:p w:rsidR="00E819D9" w:rsidRDefault="00E819D9" w:rsidP="00CA07EA">
      <w:pPr>
        <w:pStyle w:val="Prrafodelista"/>
      </w:pPr>
    </w:p>
    <w:p w:rsidR="00E819D9" w:rsidRPr="00A75D30" w:rsidRDefault="0073078D" w:rsidP="00E819D9">
      <w:pPr>
        <w:pStyle w:val="Prrafodelista"/>
      </w:pPr>
      <w:r>
        <w:rPr>
          <w:b/>
        </w:rPr>
        <w:t xml:space="preserve">B) </w:t>
      </w:r>
      <w:r w:rsidR="00CA07EA" w:rsidRPr="0073078D">
        <w:rPr>
          <w:b/>
        </w:rPr>
        <w:t>Manuel Martínez Aroca</w:t>
      </w:r>
      <w:r w:rsidR="00CA07EA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568"/>
        <w:gridCol w:w="569"/>
        <w:gridCol w:w="572"/>
        <w:gridCol w:w="570"/>
        <w:gridCol w:w="573"/>
        <w:gridCol w:w="607"/>
        <w:gridCol w:w="569"/>
        <w:gridCol w:w="573"/>
        <w:gridCol w:w="570"/>
        <w:gridCol w:w="508"/>
        <w:gridCol w:w="508"/>
        <w:gridCol w:w="508"/>
        <w:gridCol w:w="508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2.92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2.8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E819D9">
      <w:pPr>
        <w:pStyle w:val="Prrafodelista"/>
      </w:pPr>
      <w:r>
        <w:t>PUNTUACIÓN TOTAL: 10,62 PUNTOS.</w:t>
      </w:r>
    </w:p>
    <w:p w:rsidR="00E819D9" w:rsidRDefault="00E819D9" w:rsidP="00CA07EA">
      <w:pPr>
        <w:pStyle w:val="Prrafodelista"/>
      </w:pPr>
    </w:p>
    <w:p w:rsidR="00E819D9" w:rsidRPr="00E819D9" w:rsidRDefault="0073078D" w:rsidP="00E819D9">
      <w:pPr>
        <w:pStyle w:val="Prrafodelista"/>
        <w:rPr>
          <w:b/>
        </w:rPr>
      </w:pPr>
      <w:r>
        <w:rPr>
          <w:b/>
        </w:rPr>
        <w:t xml:space="preserve">C) </w:t>
      </w:r>
      <w:r w:rsidR="00CA07EA" w:rsidRPr="0073078D">
        <w:rPr>
          <w:b/>
        </w:rPr>
        <w:t>Rodr</w:t>
      </w:r>
      <w:r w:rsidR="00315C1E" w:rsidRPr="0073078D">
        <w:rPr>
          <w:b/>
        </w:rPr>
        <w:t>igo Martínez Fernández</w:t>
      </w:r>
      <w:r w:rsidR="00315C1E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568"/>
        <w:gridCol w:w="568"/>
        <w:gridCol w:w="570"/>
        <w:gridCol w:w="568"/>
        <w:gridCol w:w="607"/>
        <w:gridCol w:w="568"/>
        <w:gridCol w:w="607"/>
        <w:gridCol w:w="571"/>
        <w:gridCol w:w="568"/>
        <w:gridCol w:w="502"/>
        <w:gridCol w:w="502"/>
        <w:gridCol w:w="502"/>
        <w:gridCol w:w="502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2.18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2.34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>PUNTUACIÓN TOTAL: 9.52 PUNTOS.</w:t>
      </w:r>
    </w:p>
    <w:p w:rsidR="00E819D9" w:rsidRDefault="00E819D9" w:rsidP="00CA07EA">
      <w:pPr>
        <w:pStyle w:val="Prrafodelista"/>
      </w:pPr>
    </w:p>
    <w:p w:rsidR="00E819D9" w:rsidRPr="00A75D30" w:rsidRDefault="0073078D" w:rsidP="00E819D9">
      <w:pPr>
        <w:pStyle w:val="Prrafodelista"/>
      </w:pPr>
      <w:r>
        <w:rPr>
          <w:b/>
        </w:rPr>
        <w:t xml:space="preserve">D) </w:t>
      </w:r>
      <w:r w:rsidR="006A32C8" w:rsidRPr="0073078D">
        <w:rPr>
          <w:b/>
        </w:rPr>
        <w:t>Santiago Navarro Moreno</w:t>
      </w:r>
      <w:r w:rsidR="006A32C8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3"/>
        <w:gridCol w:w="569"/>
        <w:gridCol w:w="569"/>
        <w:gridCol w:w="572"/>
        <w:gridCol w:w="570"/>
        <w:gridCol w:w="573"/>
        <w:gridCol w:w="570"/>
        <w:gridCol w:w="607"/>
        <w:gridCol w:w="573"/>
        <w:gridCol w:w="570"/>
        <w:gridCol w:w="507"/>
        <w:gridCol w:w="507"/>
        <w:gridCol w:w="507"/>
        <w:gridCol w:w="507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2.3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2.4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>PUNTUACIÓN TOTAL: 9, 66 PUNTOS.</w:t>
      </w:r>
    </w:p>
    <w:p w:rsidR="00E819D9" w:rsidRDefault="00E819D9" w:rsidP="00CA07EA">
      <w:pPr>
        <w:pStyle w:val="Prrafodelista"/>
      </w:pPr>
    </w:p>
    <w:p w:rsidR="00E819D9" w:rsidRPr="00A75D30" w:rsidRDefault="0073078D" w:rsidP="00E819D9">
      <w:pPr>
        <w:pStyle w:val="Prrafodelista"/>
      </w:pPr>
      <w:r>
        <w:rPr>
          <w:b/>
        </w:rPr>
        <w:t xml:space="preserve">E) </w:t>
      </w:r>
      <w:r w:rsidR="006A32C8" w:rsidRPr="0073078D">
        <w:rPr>
          <w:b/>
        </w:rPr>
        <w:t>Virginia Sandoval Cava</w:t>
      </w:r>
      <w:r w:rsidR="006A32C8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4"/>
        <w:gridCol w:w="560"/>
        <w:gridCol w:w="558"/>
        <w:gridCol w:w="563"/>
        <w:gridCol w:w="559"/>
        <w:gridCol w:w="718"/>
        <w:gridCol w:w="607"/>
        <w:gridCol w:w="607"/>
        <w:gridCol w:w="563"/>
        <w:gridCol w:w="559"/>
        <w:gridCol w:w="479"/>
        <w:gridCol w:w="479"/>
        <w:gridCol w:w="479"/>
        <w:gridCol w:w="479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2.112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2.16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2.16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>PUNTUACIÓN TOTAL: 7.432 PUNTOS.</w:t>
      </w:r>
    </w:p>
    <w:p w:rsidR="00E819D9" w:rsidRDefault="00E819D9" w:rsidP="00CA07EA">
      <w:pPr>
        <w:pStyle w:val="Prrafodelista"/>
      </w:pPr>
    </w:p>
    <w:p w:rsidR="00E819D9" w:rsidRPr="00A75D30" w:rsidRDefault="0073078D" w:rsidP="00E819D9">
      <w:pPr>
        <w:pStyle w:val="Prrafodelista"/>
      </w:pPr>
      <w:r>
        <w:rPr>
          <w:b/>
        </w:rPr>
        <w:t xml:space="preserve">F) </w:t>
      </w:r>
      <w:r w:rsidR="006A32C8" w:rsidRPr="0073078D">
        <w:rPr>
          <w:b/>
        </w:rPr>
        <w:t>Alexia Tovar Aguilar</w:t>
      </w:r>
      <w:r w:rsidR="006A32C8"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5"/>
        <w:gridCol w:w="564"/>
        <w:gridCol w:w="568"/>
        <w:gridCol w:w="566"/>
        <w:gridCol w:w="607"/>
        <w:gridCol w:w="607"/>
        <w:gridCol w:w="607"/>
        <w:gridCol w:w="569"/>
        <w:gridCol w:w="566"/>
        <w:gridCol w:w="497"/>
        <w:gridCol w:w="497"/>
        <w:gridCol w:w="497"/>
        <w:gridCol w:w="497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1.18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2.12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1.28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>PUNTUACIÓN TOTAL: 5,58.</w:t>
      </w:r>
    </w:p>
    <w:p w:rsidR="00E819D9" w:rsidRDefault="00E819D9" w:rsidP="00CA07EA">
      <w:pPr>
        <w:pStyle w:val="Prrafodelista"/>
      </w:pPr>
      <w:r>
        <w:t>NOTA: La alumna queda excluida del proceso de selección por no haber superado en el apartado 3 la puntuación mínima requerida de 5 puntos, tal como consta en las normas de participación Erasmus Plus.</w:t>
      </w:r>
    </w:p>
    <w:p w:rsidR="00E819D9" w:rsidRDefault="00E819D9" w:rsidP="00CA07EA">
      <w:pPr>
        <w:pStyle w:val="Prrafodelista"/>
      </w:pPr>
    </w:p>
    <w:p w:rsidR="00E819D9" w:rsidRPr="00E819D9" w:rsidRDefault="0073078D" w:rsidP="00E819D9">
      <w:pPr>
        <w:pStyle w:val="Prrafodelista"/>
        <w:rPr>
          <w:b/>
        </w:rPr>
      </w:pPr>
      <w:r>
        <w:rPr>
          <w:b/>
        </w:rPr>
        <w:t xml:space="preserve">G) </w:t>
      </w:r>
      <w:r w:rsidR="006A32C8" w:rsidRPr="0073078D">
        <w:rPr>
          <w:b/>
        </w:rPr>
        <w:t>M</w:t>
      </w:r>
      <w:r w:rsidR="00315C1E" w:rsidRPr="0073078D">
        <w:rPr>
          <w:b/>
        </w:rPr>
        <w:t>anuela Zapata Rosero</w:t>
      </w:r>
      <w:r w:rsidR="00E819D9">
        <w:rPr>
          <w:b/>
        </w:rPr>
        <w:t xml:space="preserve">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3"/>
        <w:gridCol w:w="569"/>
        <w:gridCol w:w="569"/>
        <w:gridCol w:w="572"/>
        <w:gridCol w:w="570"/>
        <w:gridCol w:w="573"/>
        <w:gridCol w:w="570"/>
        <w:gridCol w:w="607"/>
        <w:gridCol w:w="573"/>
        <w:gridCol w:w="570"/>
        <w:gridCol w:w="507"/>
        <w:gridCol w:w="507"/>
        <w:gridCol w:w="507"/>
        <w:gridCol w:w="507"/>
      </w:tblGrid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1.A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1.B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1.C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2.A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3.C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4.A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4.B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8</w:t>
            </w:r>
          </w:p>
        </w:tc>
      </w:tr>
      <w:tr w:rsidR="00E819D9" w:rsidTr="00A93F67"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6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2.8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2.2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2.9</w:t>
            </w:r>
            <w:r>
              <w:t>4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  <w:tc>
          <w:tcPr>
            <w:tcW w:w="607" w:type="dxa"/>
          </w:tcPr>
          <w:p w:rsidR="00E819D9" w:rsidRDefault="00E819D9" w:rsidP="00A93F67">
            <w:pPr>
              <w:pStyle w:val="Prrafodelista"/>
              <w:ind w:left="0"/>
            </w:pPr>
          </w:p>
        </w:tc>
      </w:tr>
    </w:tbl>
    <w:p w:rsidR="00E819D9" w:rsidRDefault="00E819D9" w:rsidP="00E819D9">
      <w:pPr>
        <w:pStyle w:val="Prrafodelista"/>
      </w:pPr>
    </w:p>
    <w:p w:rsidR="00E819D9" w:rsidRDefault="00E819D9" w:rsidP="00CA07EA">
      <w:pPr>
        <w:pStyle w:val="Prrafodelista"/>
      </w:pPr>
      <w:r>
        <w:t xml:space="preserve">PUNTUACIÓN TOTAL: </w:t>
      </w:r>
      <w:r w:rsidR="0073078D">
        <w:t>10,94 PUNTOS.</w:t>
      </w:r>
    </w:p>
    <w:p w:rsidR="006A32C8" w:rsidRDefault="006A32C8" w:rsidP="00CA07EA">
      <w:pPr>
        <w:pStyle w:val="Prrafodelista"/>
      </w:pPr>
    </w:p>
    <w:p w:rsidR="00A75D30" w:rsidRDefault="0073078D" w:rsidP="0073078D">
      <w:pPr>
        <w:jc w:val="both"/>
      </w:pPr>
      <w:r>
        <w:t xml:space="preserve">ESTA PUNTUACIÓN ES SUSCEPTIBLE DE SER RECURRIDA ANTE LA COORDINADORA ERASMUS PLUS, MEDIANTE SOLICITUD DE REVISIÓN MOTIVADA, PRESENTADA ANTE SECRETARÍA DEL IES. </w:t>
      </w:r>
    </w:p>
    <w:p w:rsidR="00A75D30" w:rsidRDefault="0073078D" w:rsidP="0073078D">
      <w:pPr>
        <w:jc w:val="both"/>
      </w:pPr>
      <w:r>
        <w:t>PLAZO:  24 Y 25 DE JUNIO, AMBOS DÍAS INCLUSIVE.</w:t>
      </w:r>
    </w:p>
    <w:p w:rsidR="0073078D" w:rsidRDefault="0073078D" w:rsidP="0073078D">
      <w:pPr>
        <w:jc w:val="both"/>
      </w:pPr>
      <w:r>
        <w:t>Murcia, a 24 de junio de 2019.</w:t>
      </w:r>
    </w:p>
    <w:p w:rsidR="00A75D30" w:rsidRDefault="0073078D" w:rsidP="00CA07EA">
      <w:r>
        <w:t xml:space="preserve">Ana María Gálvez García. </w:t>
      </w:r>
      <w:r w:rsidR="00A75D30">
        <w:t xml:space="preserve">Coordinadora Erasmus Plus. </w:t>
      </w:r>
      <w:r>
        <w:t>KA102.</w:t>
      </w:r>
      <w:bookmarkStart w:id="0" w:name="_GoBack"/>
      <w:bookmarkEnd w:id="0"/>
    </w:p>
    <w:p w:rsidR="00A75D30" w:rsidRDefault="00A75D30" w:rsidP="00CA07EA"/>
    <w:sectPr w:rsidR="00A75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373A"/>
    <w:multiLevelType w:val="hybridMultilevel"/>
    <w:tmpl w:val="E57C7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55FE"/>
    <w:multiLevelType w:val="hybridMultilevel"/>
    <w:tmpl w:val="286C22C4"/>
    <w:lvl w:ilvl="0" w:tplc="0EBEF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76033"/>
    <w:multiLevelType w:val="hybridMultilevel"/>
    <w:tmpl w:val="B2423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1CBB"/>
    <w:multiLevelType w:val="hybridMultilevel"/>
    <w:tmpl w:val="52060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43A3"/>
    <w:multiLevelType w:val="hybridMultilevel"/>
    <w:tmpl w:val="5C6AB988"/>
    <w:lvl w:ilvl="0" w:tplc="2274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EA"/>
    <w:rsid w:val="00001224"/>
    <w:rsid w:val="0011171C"/>
    <w:rsid w:val="001201FC"/>
    <w:rsid w:val="001572DC"/>
    <w:rsid w:val="001A06C1"/>
    <w:rsid w:val="00315C1E"/>
    <w:rsid w:val="003E652B"/>
    <w:rsid w:val="004E10A7"/>
    <w:rsid w:val="006A32C8"/>
    <w:rsid w:val="0073078D"/>
    <w:rsid w:val="00A75D30"/>
    <w:rsid w:val="00CA07EA"/>
    <w:rsid w:val="00E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574"/>
  <w15:chartTrackingRefBased/>
  <w15:docId w15:val="{48262A96-5951-4498-8C98-334160B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Galvez</dc:creator>
  <cp:keywords/>
  <dc:description/>
  <cp:lastModifiedBy>Ana Maria Galvez</cp:lastModifiedBy>
  <cp:revision>2</cp:revision>
  <dcterms:created xsi:type="dcterms:W3CDTF">2019-06-19T15:37:00Z</dcterms:created>
  <dcterms:modified xsi:type="dcterms:W3CDTF">2019-06-19T15:37:00Z</dcterms:modified>
</cp:coreProperties>
</file>